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090FD5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7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D035BF">
        <w:rPr>
          <w:rFonts w:ascii="Arial" w:hAnsi="Arial" w:cs="Arial"/>
          <w:color w:val="000000"/>
        </w:rPr>
        <w:t xml:space="preserve"> 11177/ 05.12</w:t>
      </w:r>
      <w:r w:rsidR="00FA4FAE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962EAC" w:rsidRDefault="00962EAC" w:rsidP="00962EAC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  tarifelor serviciului de salubrizare</w:t>
      </w:r>
    </w:p>
    <w:p w:rsidR="00FA4FAE" w:rsidRDefault="00FA4FAE" w:rsidP="00FA4FAE">
      <w:pPr>
        <w:rPr>
          <w:bCs/>
          <w:color w:val="000000"/>
          <w:lang w:eastAsia="en-US"/>
        </w:rPr>
      </w:pPr>
    </w:p>
    <w:p w:rsidR="00FA4FAE" w:rsidRDefault="00FA4FAE" w:rsidP="00FA4FAE">
      <w:pPr>
        <w:pStyle w:val="Style4"/>
        <w:widowControl/>
        <w:ind w:firstLine="725"/>
        <w:jc w:val="both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Ținând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seama</w:t>
      </w:r>
      <w:proofErr w:type="spellEnd"/>
      <w:r>
        <w:rPr>
          <w:bCs/>
          <w:i/>
          <w:color w:val="000000"/>
        </w:rPr>
        <w:t xml:space="preserve"> </w:t>
      </w:r>
      <w:proofErr w:type="gramStart"/>
      <w:r>
        <w:rPr>
          <w:bCs/>
          <w:i/>
          <w:color w:val="000000"/>
        </w:rPr>
        <w:t>de :</w:t>
      </w:r>
      <w:proofErr w:type="gramEnd"/>
    </w:p>
    <w:p w:rsidR="00D62E12" w:rsidRDefault="00D62E12" w:rsidP="00D62E12">
      <w:pPr>
        <w:pStyle w:val="Style4"/>
        <w:widowControl/>
        <w:numPr>
          <w:ilvl w:val="0"/>
          <w:numId w:val="5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Proiectul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hotărâre</w:t>
      </w:r>
      <w:proofErr w:type="spellEnd"/>
      <w:r>
        <w:rPr>
          <w:bCs/>
          <w:color w:val="000000"/>
        </w:rPr>
        <w:t xml:space="preserve"> nr. 11177/05.12.2024și </w:t>
      </w:r>
      <w:proofErr w:type="spellStart"/>
      <w:r>
        <w:rPr>
          <w:bCs/>
          <w:color w:val="000000"/>
        </w:rPr>
        <w:t>referatul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aprobare</w:t>
      </w:r>
      <w:proofErr w:type="spellEnd"/>
      <w:r>
        <w:rPr>
          <w:bCs/>
          <w:color w:val="000000"/>
        </w:rPr>
        <w:t xml:space="preserve"> nr. 11177/ 1/ 05.12.2024 </w:t>
      </w:r>
      <w:proofErr w:type="spellStart"/>
      <w:r>
        <w:rPr>
          <w:bCs/>
          <w:color w:val="000000"/>
        </w:rPr>
        <w:t>întocmit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primarul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comunei</w:t>
      </w:r>
      <w:proofErr w:type="spellEnd"/>
      <w:r>
        <w:rPr>
          <w:bCs/>
          <w:color w:val="000000"/>
        </w:rPr>
        <w:t xml:space="preserve"> , </w:t>
      </w:r>
      <w:proofErr w:type="spellStart"/>
      <w:r>
        <w:rPr>
          <w:bCs/>
          <w:color w:val="000000"/>
        </w:rPr>
        <w:t>domnul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Makkai</w:t>
      </w:r>
      <w:proofErr w:type="spellEnd"/>
      <w:r>
        <w:rPr>
          <w:bCs/>
          <w:color w:val="000000"/>
        </w:rPr>
        <w:t xml:space="preserve"> Marian,</w:t>
      </w:r>
    </w:p>
    <w:p w:rsidR="00D62E12" w:rsidRDefault="00D62E12" w:rsidP="00D62E12">
      <w:pPr>
        <w:pStyle w:val="Style4"/>
        <w:widowControl/>
        <w:numPr>
          <w:ilvl w:val="0"/>
          <w:numId w:val="5"/>
        </w:numPr>
        <w:ind w:left="0" w:firstLine="360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referatul</w:t>
      </w:r>
      <w:proofErr w:type="spellEnd"/>
      <w:proofErr w:type="gram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specialitate</w:t>
      </w:r>
      <w:proofErr w:type="spellEnd"/>
      <w:r>
        <w:rPr>
          <w:bCs/>
          <w:color w:val="000000"/>
        </w:rPr>
        <w:t xml:space="preserve"> nr. 11177/2 /05.12.2024 al </w:t>
      </w:r>
      <w:proofErr w:type="spellStart"/>
      <w:r>
        <w:rPr>
          <w:bCs/>
          <w:color w:val="000000"/>
        </w:rPr>
        <w:t>compartimentului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impozite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taxe</w:t>
      </w:r>
      <w:proofErr w:type="spellEnd"/>
      <w:r>
        <w:rPr>
          <w:bCs/>
          <w:color w:val="000000"/>
        </w:rPr>
        <w:t xml:space="preserve">  ,</w:t>
      </w:r>
    </w:p>
    <w:p w:rsidR="00D62E12" w:rsidRDefault="00D62E12" w:rsidP="00D62E12">
      <w:pPr>
        <w:pStyle w:val="Style4"/>
        <w:widowControl/>
        <w:numPr>
          <w:ilvl w:val="0"/>
          <w:numId w:val="5"/>
        </w:numPr>
        <w:ind w:left="0" w:firstLine="360"/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Avizul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comisiei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specialitate</w:t>
      </w:r>
      <w:proofErr w:type="spellEnd"/>
      <w:r>
        <w:rPr>
          <w:bCs/>
          <w:color w:val="000000"/>
        </w:rPr>
        <w:t xml:space="preserve"> nr.1 a </w:t>
      </w:r>
      <w:proofErr w:type="spellStart"/>
      <w:r>
        <w:rPr>
          <w:bCs/>
          <w:color w:val="000000"/>
        </w:rPr>
        <w:t>Consiliului</w:t>
      </w:r>
      <w:proofErr w:type="spellEnd"/>
      <w:r>
        <w:rPr>
          <w:bCs/>
          <w:color w:val="000000"/>
        </w:rPr>
        <w:t xml:space="preserve"> local </w:t>
      </w:r>
      <w:proofErr w:type="spellStart"/>
      <w:r>
        <w:rPr>
          <w:bCs/>
          <w:color w:val="000000"/>
        </w:rPr>
        <w:t>Pecineaga</w:t>
      </w:r>
      <w:proofErr w:type="spellEnd"/>
      <w:r>
        <w:rPr>
          <w:bCs/>
          <w:color w:val="000000"/>
        </w:rPr>
        <w:t>;</w:t>
      </w:r>
    </w:p>
    <w:p w:rsidR="000F032C" w:rsidRDefault="000F032C" w:rsidP="000F032C">
      <w:pPr>
        <w:pStyle w:val="Style4"/>
        <w:widowControl/>
        <w:ind w:firstLine="725"/>
        <w:jc w:val="both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Avand</w:t>
      </w:r>
      <w:proofErr w:type="spellEnd"/>
      <w:r>
        <w:rPr>
          <w:bCs/>
          <w:i/>
          <w:color w:val="000000"/>
        </w:rPr>
        <w:t xml:space="preserve"> in </w:t>
      </w:r>
      <w:proofErr w:type="spellStart"/>
      <w:r>
        <w:rPr>
          <w:bCs/>
          <w:i/>
          <w:color w:val="000000"/>
        </w:rPr>
        <w:t>vedere</w:t>
      </w:r>
      <w:proofErr w:type="spellEnd"/>
      <w:r>
        <w:rPr>
          <w:bCs/>
          <w:i/>
          <w:color w:val="000000"/>
        </w:rPr>
        <w:t xml:space="preserve"> </w:t>
      </w:r>
      <w:proofErr w:type="spellStart"/>
      <w:proofErr w:type="gramStart"/>
      <w:r>
        <w:rPr>
          <w:bCs/>
          <w:i/>
          <w:color w:val="000000"/>
        </w:rPr>
        <w:t>prevederile</w:t>
      </w:r>
      <w:proofErr w:type="spellEnd"/>
      <w:r>
        <w:rPr>
          <w:bCs/>
          <w:i/>
          <w:color w:val="000000"/>
        </w:rPr>
        <w:t xml:space="preserve"> :</w:t>
      </w:r>
      <w:proofErr w:type="gramEnd"/>
      <w:r>
        <w:rPr>
          <w:bCs/>
          <w:i/>
          <w:color w:val="000000"/>
        </w:rPr>
        <w:t xml:space="preserve"> </w:t>
      </w:r>
    </w:p>
    <w:p w:rsidR="000F032C" w:rsidRDefault="000F032C" w:rsidP="000F032C">
      <w:pPr>
        <w:pStyle w:val="Listparagraf"/>
        <w:tabs>
          <w:tab w:val="center" w:pos="4320"/>
          <w:tab w:val="right" w:pos="8640"/>
        </w:tabs>
        <w:spacing w:line="276" w:lineRule="auto"/>
        <w:ind w:left="720"/>
        <w:contextualSpacing/>
        <w:jc w:val="both"/>
        <w:rPr>
          <w:i/>
          <w:color w:val="FF0000"/>
        </w:rPr>
      </w:pPr>
      <w:proofErr w:type="spellStart"/>
      <w:r>
        <w:rPr>
          <w:i/>
        </w:rPr>
        <w:t>-Contractul</w:t>
      </w:r>
      <w:proofErr w:type="spellEnd"/>
      <w:r>
        <w:rPr>
          <w:i/>
        </w:rPr>
        <w:t xml:space="preserve"> de delegare a gestiunii </w:t>
      </w:r>
      <w:proofErr w:type="spellStart"/>
      <w:r>
        <w:rPr>
          <w:i/>
        </w:rPr>
        <w:t>activitatii</w:t>
      </w:r>
      <w:proofErr w:type="spellEnd"/>
      <w:r>
        <w:rPr>
          <w:i/>
        </w:rPr>
        <w:t xml:space="preserve"> de colectare si  transport a </w:t>
      </w:r>
      <w:proofErr w:type="spellStart"/>
      <w:r>
        <w:rPr>
          <w:i/>
        </w:rPr>
        <w:t>deseurilor</w:t>
      </w:r>
      <w:proofErr w:type="spellEnd"/>
      <w:r>
        <w:rPr>
          <w:i/>
        </w:rPr>
        <w:t xml:space="preserve"> municipale in zona 2 de colectare din </w:t>
      </w:r>
      <w:proofErr w:type="spellStart"/>
      <w:r>
        <w:rPr>
          <w:i/>
        </w:rPr>
        <w:t>judetul</w:t>
      </w:r>
      <w:proofErr w:type="spellEnd"/>
      <w:r>
        <w:rPr>
          <w:i/>
        </w:rPr>
        <w:t xml:space="preserve"> Constanta nr. 12/31.07.2024,  </w:t>
      </w:r>
      <w:proofErr w:type="spellStart"/>
      <w:r>
        <w:rPr>
          <w:i/>
        </w:rPr>
        <w:t>incheiat</w:t>
      </w:r>
      <w:proofErr w:type="spellEnd"/>
      <w:r>
        <w:rPr>
          <w:i/>
        </w:rPr>
        <w:t xml:space="preserve"> intre A.D.I. DOBROGEA si S.C IRIDEX GROUP SALUBRIZARE S.R.L. – operator delegat.</w:t>
      </w:r>
    </w:p>
    <w:p w:rsidR="000F032C" w:rsidRDefault="000F032C" w:rsidP="000F032C">
      <w:pPr>
        <w:pStyle w:val="Listparagraf"/>
        <w:tabs>
          <w:tab w:val="center" w:pos="4320"/>
          <w:tab w:val="right" w:pos="8640"/>
        </w:tabs>
        <w:spacing w:line="276" w:lineRule="auto"/>
        <w:ind w:left="720"/>
        <w:contextualSpacing/>
        <w:jc w:val="both"/>
        <w:rPr>
          <w:i/>
          <w:color w:val="FF0000"/>
        </w:rPr>
      </w:pPr>
      <w:proofErr w:type="spellStart"/>
      <w:r>
        <w:rPr>
          <w:i/>
        </w:rPr>
        <w:t>-Contractul</w:t>
      </w:r>
      <w:proofErr w:type="spellEnd"/>
      <w:r>
        <w:rPr>
          <w:i/>
        </w:rPr>
        <w:t xml:space="preserve"> de delegare a gestiunii, prin </w:t>
      </w:r>
      <w:proofErr w:type="spellStart"/>
      <w:r>
        <w:rPr>
          <w:i/>
        </w:rPr>
        <w:t>achizitie</w:t>
      </w:r>
      <w:proofErr w:type="spellEnd"/>
      <w:r>
        <w:rPr>
          <w:i/>
        </w:rPr>
        <w:t xml:space="preserve"> publica de servicii, a </w:t>
      </w:r>
      <w:proofErr w:type="spellStart"/>
      <w:r>
        <w:rPr>
          <w:i/>
        </w:rPr>
        <w:t>activitatilor</w:t>
      </w:r>
      <w:proofErr w:type="spellEnd"/>
      <w:r>
        <w:rPr>
          <w:i/>
        </w:rPr>
        <w:t xml:space="preserve"> de sortare, tratare </w:t>
      </w:r>
      <w:proofErr w:type="spellStart"/>
      <w:r>
        <w:rPr>
          <w:i/>
        </w:rPr>
        <w:t>mecano-biologica</w:t>
      </w:r>
      <w:proofErr w:type="spellEnd"/>
      <w:r>
        <w:rPr>
          <w:i/>
        </w:rPr>
        <w:t xml:space="preserve"> si depozitare a </w:t>
      </w:r>
      <w:proofErr w:type="spellStart"/>
      <w:r>
        <w:rPr>
          <w:i/>
        </w:rPr>
        <w:t>deseurilor</w:t>
      </w:r>
      <w:proofErr w:type="spellEnd"/>
      <w:r>
        <w:rPr>
          <w:i/>
        </w:rPr>
        <w:t xml:space="preserve"> municipale din zona 2 de colectare a  </w:t>
      </w:r>
      <w:proofErr w:type="spellStart"/>
      <w:r>
        <w:rPr>
          <w:i/>
        </w:rPr>
        <w:t>judetului</w:t>
      </w:r>
      <w:proofErr w:type="spellEnd"/>
      <w:r>
        <w:rPr>
          <w:i/>
        </w:rPr>
        <w:t xml:space="preserve"> Constanta, </w:t>
      </w:r>
      <w:proofErr w:type="spellStart"/>
      <w:r>
        <w:rPr>
          <w:i/>
        </w:rPr>
        <w:t>fara</w:t>
      </w:r>
      <w:proofErr w:type="spellEnd"/>
      <w:r>
        <w:rPr>
          <w:i/>
        </w:rPr>
        <w:t xml:space="preserve"> punere la </w:t>
      </w:r>
      <w:proofErr w:type="spellStart"/>
      <w:r>
        <w:rPr>
          <w:i/>
        </w:rPr>
        <w:t>dispozitie</w:t>
      </w:r>
      <w:proofErr w:type="spellEnd"/>
      <w:r>
        <w:rPr>
          <w:i/>
        </w:rPr>
        <w:t xml:space="preserve"> a infrastructurii, nr. 10/19.06.2024</w:t>
      </w:r>
      <w:r>
        <w:rPr>
          <w:i/>
          <w:color w:val="FF0000"/>
        </w:rPr>
        <w:t>.</w:t>
      </w:r>
    </w:p>
    <w:p w:rsidR="000F032C" w:rsidRDefault="000F032C" w:rsidP="000F032C">
      <w:pPr>
        <w:pStyle w:val="Style4"/>
        <w:widowControl/>
        <w:numPr>
          <w:ilvl w:val="0"/>
          <w:numId w:val="7"/>
        </w:numPr>
        <w:jc w:val="both"/>
        <w:rPr>
          <w:bCs/>
          <w:color w:val="000000"/>
        </w:rPr>
      </w:pPr>
      <w:proofErr w:type="spellStart"/>
      <w:r>
        <w:rPr>
          <w:i/>
        </w:rPr>
        <w:t>Hotararea</w:t>
      </w:r>
      <w:proofErr w:type="spellEnd"/>
      <w:r>
        <w:rPr>
          <w:i/>
        </w:rPr>
        <w:t xml:space="preserve"> nr.14 </w:t>
      </w:r>
      <w:proofErr w:type="spellStart"/>
      <w:r>
        <w:rPr>
          <w:i/>
        </w:rPr>
        <w:t>privind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aprobarea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tarifelor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activitatilor</w:t>
      </w:r>
      <w:proofErr w:type="spellEnd"/>
      <w:r>
        <w:rPr>
          <w:i/>
        </w:rPr>
        <w:t xml:space="preserve"> de </w:t>
      </w:r>
      <w:proofErr w:type="spellStart"/>
      <w:r>
        <w:rPr>
          <w:i/>
        </w:rPr>
        <w:t>salubrizare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inclusiv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tarifelor</w:t>
      </w:r>
      <w:proofErr w:type="spellEnd"/>
      <w:r>
        <w:rPr>
          <w:i/>
        </w:rPr>
        <w:t xml:space="preserve"> distinct </w:t>
      </w:r>
      <w:proofErr w:type="spellStart"/>
      <w:r>
        <w:rPr>
          <w:i/>
        </w:rPr>
        <w:t>pentru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gestionarea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fractiunilor</w:t>
      </w:r>
      <w:proofErr w:type="spellEnd"/>
      <w:r>
        <w:rPr>
          <w:i/>
        </w:rPr>
        <w:t xml:space="preserve"> de </w:t>
      </w:r>
      <w:proofErr w:type="spellStart"/>
      <w:r>
        <w:rPr>
          <w:i/>
        </w:rPr>
        <w:t>deseuri</w:t>
      </w:r>
      <w:proofErr w:type="spellEnd"/>
      <w:r>
        <w:rPr>
          <w:i/>
        </w:rPr>
        <w:t xml:space="preserve"> municipal </w:t>
      </w:r>
      <w:proofErr w:type="spellStart"/>
      <w:r>
        <w:rPr>
          <w:i/>
        </w:rPr>
        <w:t>colectate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separat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aplicabile</w:t>
      </w:r>
      <w:proofErr w:type="spellEnd"/>
      <w:r>
        <w:rPr>
          <w:i/>
        </w:rPr>
        <w:t xml:space="preserve"> U.A.T. – </w:t>
      </w:r>
      <w:proofErr w:type="spellStart"/>
      <w:r>
        <w:rPr>
          <w:i/>
        </w:rPr>
        <w:t>urilor</w:t>
      </w:r>
      <w:proofErr w:type="spellEnd"/>
      <w:r>
        <w:rPr>
          <w:i/>
        </w:rPr>
        <w:t xml:space="preserve"> din </w:t>
      </w:r>
      <w:proofErr w:type="spellStart"/>
      <w:r>
        <w:rPr>
          <w:i/>
        </w:rPr>
        <w:t>Zona</w:t>
      </w:r>
      <w:proofErr w:type="spellEnd"/>
      <w:r>
        <w:rPr>
          <w:i/>
        </w:rPr>
        <w:t xml:space="preserve"> 2 de </w:t>
      </w:r>
      <w:proofErr w:type="spellStart"/>
      <w:r>
        <w:rPr>
          <w:i/>
        </w:rPr>
        <w:t>colectare</w:t>
      </w:r>
      <w:proofErr w:type="spellEnd"/>
      <w:r>
        <w:rPr>
          <w:i/>
        </w:rPr>
        <w:t xml:space="preserve">  a </w:t>
      </w:r>
      <w:proofErr w:type="spellStart"/>
      <w:r>
        <w:rPr>
          <w:i/>
        </w:rPr>
        <w:t>judetului</w:t>
      </w:r>
      <w:proofErr w:type="spellEnd"/>
      <w:r>
        <w:rPr>
          <w:i/>
        </w:rPr>
        <w:t xml:space="preserve"> Constanta, </w:t>
      </w:r>
      <w:proofErr w:type="spellStart"/>
      <w:r>
        <w:rPr>
          <w:i/>
        </w:rPr>
        <w:t>membre</w:t>
      </w:r>
      <w:proofErr w:type="spellEnd"/>
      <w:r>
        <w:rPr>
          <w:i/>
        </w:rPr>
        <w:t xml:space="preserve"> ale A.D.I. ,,</w:t>
      </w:r>
      <w:proofErr w:type="spellStart"/>
      <w:r>
        <w:rPr>
          <w:i/>
        </w:rPr>
        <w:t>DOBROGEA”,inregistrat</w:t>
      </w:r>
      <w:proofErr w:type="spellEnd"/>
      <w:r>
        <w:rPr>
          <w:i/>
        </w:rPr>
        <w:t xml:space="preserve"> la  </w:t>
      </w:r>
      <w:proofErr w:type="spellStart"/>
      <w:r>
        <w:rPr>
          <w:i/>
        </w:rPr>
        <w:t>sediul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Primariei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Pecineaga</w:t>
      </w:r>
      <w:proofErr w:type="spellEnd"/>
      <w:r>
        <w:rPr>
          <w:i/>
        </w:rPr>
        <w:t xml:space="preserve"> cu nr. 7554/03.12.2024 </w:t>
      </w:r>
    </w:p>
    <w:p w:rsidR="00FA4FAE" w:rsidRDefault="00FA4FAE" w:rsidP="00FA4FAE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129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 xml:space="preserve">. (4)  </w:t>
      </w:r>
      <w:proofErr w:type="gramStart"/>
      <w:r>
        <w:rPr>
          <w:bCs/>
          <w:color w:val="000000"/>
        </w:rPr>
        <w:t>lit</w:t>
      </w:r>
      <w:proofErr w:type="gramEnd"/>
      <w:r>
        <w:rPr>
          <w:bCs/>
          <w:color w:val="000000"/>
        </w:rPr>
        <w:t xml:space="preserve">.  g)  </w:t>
      </w:r>
      <w:proofErr w:type="gramStart"/>
      <w:r>
        <w:rPr>
          <w:bCs/>
          <w:color w:val="000000"/>
        </w:rPr>
        <w:t>din</w:t>
      </w:r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O</w:t>
      </w:r>
      <w:r w:rsidR="00962EAC">
        <w:rPr>
          <w:bCs/>
          <w:color w:val="000000"/>
        </w:rPr>
        <w:t>rdonanța</w:t>
      </w:r>
      <w:proofErr w:type="spellEnd"/>
      <w:r w:rsidR="00962EAC"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U</w:t>
      </w:r>
      <w:r w:rsidR="00962EAC">
        <w:rPr>
          <w:bCs/>
          <w:color w:val="000000"/>
        </w:rPr>
        <w:t>rgență</w:t>
      </w:r>
      <w:proofErr w:type="spellEnd"/>
      <w:r w:rsidR="00962EAC"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G</w:t>
      </w:r>
      <w:r w:rsidR="00962EAC">
        <w:rPr>
          <w:bCs/>
          <w:color w:val="000000"/>
        </w:rPr>
        <w:t>uvernului</w:t>
      </w:r>
      <w:proofErr w:type="spellEnd"/>
      <w:r>
        <w:rPr>
          <w:bCs/>
          <w:color w:val="000000"/>
        </w:rPr>
        <w:t xml:space="preserve"> nr. 57 / 2019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Codul</w:t>
      </w:r>
      <w:proofErr w:type="spellEnd"/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administrativ</w:t>
      </w:r>
      <w:proofErr w:type="spellEnd"/>
      <w:r>
        <w:rPr>
          <w:bCs/>
          <w:color w:val="000000"/>
        </w:rPr>
        <w:t xml:space="preserve"> .</w:t>
      </w:r>
      <w:proofErr w:type="gramEnd"/>
    </w:p>
    <w:p w:rsidR="00FA4FAE" w:rsidRDefault="00FA4FAE" w:rsidP="00FA4FAE">
      <w:pPr>
        <w:pStyle w:val="Style4"/>
        <w:widowControl/>
        <w:ind w:left="360" w:firstLine="0"/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 xml:space="preserve">In </w:t>
      </w:r>
      <w:proofErr w:type="spellStart"/>
      <w:r>
        <w:rPr>
          <w:bCs/>
          <w:color w:val="000000"/>
        </w:rPr>
        <w:t>temeiul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prevederilor</w:t>
      </w:r>
      <w:proofErr w:type="spellEnd"/>
      <w:r>
        <w:rPr>
          <w:bCs/>
          <w:color w:val="000000"/>
        </w:rPr>
        <w:t xml:space="preserve"> art.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 xml:space="preserve">139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>.</w:t>
      </w:r>
      <w:proofErr w:type="gramEnd"/>
      <w:r>
        <w:rPr>
          <w:bCs/>
          <w:color w:val="000000"/>
        </w:rPr>
        <w:t xml:space="preserve"> (1) </w:t>
      </w:r>
      <w:proofErr w:type="spellStart"/>
      <w:proofErr w:type="gramStart"/>
      <w:r>
        <w:rPr>
          <w:bCs/>
          <w:color w:val="000000"/>
        </w:rPr>
        <w:t>coroborat</w:t>
      </w:r>
      <w:proofErr w:type="spellEnd"/>
      <w:proofErr w:type="gramEnd"/>
      <w:r>
        <w:rPr>
          <w:bCs/>
          <w:color w:val="000000"/>
        </w:rPr>
        <w:t xml:space="preserve"> cu art. 5 lit. cc)  </w:t>
      </w:r>
      <w:proofErr w:type="spellStart"/>
      <w:r>
        <w:rPr>
          <w:bCs/>
          <w:color w:val="000000"/>
        </w:rPr>
        <w:t>și</w:t>
      </w:r>
      <w:proofErr w:type="spellEnd"/>
      <w:r>
        <w:rPr>
          <w:bCs/>
          <w:color w:val="000000"/>
        </w:rPr>
        <w:t xml:space="preserve"> ale art. </w:t>
      </w:r>
      <w:proofErr w:type="gramStart"/>
      <w:r>
        <w:rPr>
          <w:bCs/>
          <w:color w:val="000000"/>
        </w:rPr>
        <w:t xml:space="preserve">196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>.</w:t>
      </w:r>
      <w:proofErr w:type="gramEnd"/>
      <w:r>
        <w:rPr>
          <w:bCs/>
          <w:color w:val="000000"/>
        </w:rPr>
        <w:t xml:space="preserve"> (1) </w:t>
      </w:r>
      <w:proofErr w:type="gramStart"/>
      <w:r>
        <w:rPr>
          <w:bCs/>
          <w:color w:val="000000"/>
        </w:rPr>
        <w:t>lit</w:t>
      </w:r>
      <w:proofErr w:type="gramEnd"/>
      <w:r>
        <w:rPr>
          <w:bCs/>
          <w:color w:val="000000"/>
        </w:rPr>
        <w:t xml:space="preserve">. a) </w:t>
      </w:r>
      <w:proofErr w:type="gramStart"/>
      <w:r>
        <w:rPr>
          <w:bCs/>
          <w:color w:val="000000"/>
        </w:rPr>
        <w:t>din</w:t>
      </w:r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Ordonanța</w:t>
      </w:r>
      <w:proofErr w:type="spellEnd"/>
      <w:r>
        <w:rPr>
          <w:bCs/>
          <w:color w:val="000000"/>
        </w:rPr>
        <w:t xml:space="preserve"> de </w:t>
      </w:r>
      <w:proofErr w:type="spellStart"/>
      <w:r>
        <w:rPr>
          <w:bCs/>
          <w:color w:val="000000"/>
        </w:rPr>
        <w:t>Urgență</w:t>
      </w:r>
      <w:proofErr w:type="spellEnd"/>
      <w:r>
        <w:rPr>
          <w:bCs/>
          <w:color w:val="000000"/>
        </w:rPr>
        <w:t xml:space="preserve"> a </w:t>
      </w:r>
      <w:proofErr w:type="spellStart"/>
      <w:r>
        <w:rPr>
          <w:bCs/>
          <w:color w:val="000000"/>
        </w:rPr>
        <w:t>Guvernului</w:t>
      </w:r>
      <w:proofErr w:type="spellEnd"/>
      <w:r>
        <w:rPr>
          <w:bCs/>
          <w:color w:val="000000"/>
        </w:rPr>
        <w:t xml:space="preserve"> nr. 57/2019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Codul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administrativ</w:t>
      </w:r>
      <w:proofErr w:type="spellEnd"/>
      <w:r>
        <w:rPr>
          <w:bCs/>
          <w:color w:val="000000"/>
        </w:rPr>
        <w:t xml:space="preserve"> </w:t>
      </w:r>
    </w:p>
    <w:p w:rsidR="00D62E12" w:rsidRDefault="00D62E12" w:rsidP="00FA4FAE">
      <w:pPr>
        <w:pStyle w:val="Style4"/>
        <w:widowControl/>
        <w:spacing w:before="67"/>
        <w:ind w:firstLine="0"/>
        <w:jc w:val="both"/>
        <w:rPr>
          <w:rStyle w:val="FontStyle11"/>
          <w:b/>
          <w:i/>
          <w:lang w:val="ro-RO" w:eastAsia="ro-RO"/>
        </w:rPr>
      </w:pPr>
    </w:p>
    <w:p w:rsidR="00FA4FAE" w:rsidRDefault="00FA4FAE" w:rsidP="00FA4FAE">
      <w:pPr>
        <w:jc w:val="center"/>
        <w:rPr>
          <w:color w:val="000000"/>
        </w:rPr>
      </w:pPr>
      <w:r>
        <w:rPr>
          <w:b/>
          <w:i/>
          <w:color w:val="000000"/>
        </w:rPr>
        <w:t>Consiliul Local Pecineaga  întrunit în ședi</w:t>
      </w:r>
      <w:r w:rsidR="00D035BF">
        <w:rPr>
          <w:b/>
          <w:i/>
          <w:color w:val="000000"/>
        </w:rPr>
        <w:t>nța  ordinară   din 19.12</w:t>
      </w:r>
      <w:r>
        <w:rPr>
          <w:b/>
          <w:i/>
          <w:color w:val="000000"/>
        </w:rPr>
        <w:t xml:space="preserve">.2024  adoptă prezenta </w:t>
      </w:r>
    </w:p>
    <w:p w:rsidR="00FA4FAE" w:rsidRDefault="00FA4FAE" w:rsidP="000805AD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D62E12" w:rsidRDefault="00D62E12" w:rsidP="000805AD">
      <w:pPr>
        <w:jc w:val="center"/>
        <w:outlineLvl w:val="0"/>
        <w:rPr>
          <w:b/>
          <w:color w:val="000000"/>
        </w:rPr>
      </w:pPr>
    </w:p>
    <w:p w:rsidR="00D62E12" w:rsidRPr="000805AD" w:rsidRDefault="00D62E12" w:rsidP="000805AD">
      <w:pPr>
        <w:jc w:val="center"/>
        <w:outlineLvl w:val="0"/>
        <w:rPr>
          <w:rStyle w:val="FontStyle11"/>
          <w:b/>
          <w:color w:val="000000"/>
          <w:sz w:val="24"/>
          <w:szCs w:val="24"/>
        </w:rPr>
      </w:pPr>
    </w:p>
    <w:p w:rsidR="00FA4FAE" w:rsidRDefault="00FA4FAE" w:rsidP="00FA4FAE">
      <w:pPr>
        <w:jc w:val="both"/>
        <w:rPr>
          <w:bCs/>
          <w:color w:val="000000"/>
          <w:lang w:eastAsia="en-US"/>
        </w:rPr>
      </w:pPr>
      <w:proofErr w:type="spellStart"/>
      <w:r>
        <w:rPr>
          <w:rStyle w:val="FontStyle11"/>
          <w:b/>
        </w:rPr>
        <w:t>Art.l</w:t>
      </w:r>
      <w:proofErr w:type="spellEnd"/>
      <w:r>
        <w:rPr>
          <w:rStyle w:val="FontStyle11"/>
          <w:b/>
        </w:rPr>
        <w:t xml:space="preserve"> -</w:t>
      </w:r>
      <w:r>
        <w:rPr>
          <w:rStyle w:val="FontStyle11"/>
        </w:rPr>
        <w:t xml:space="preserve">  </w:t>
      </w:r>
      <w:r>
        <w:rPr>
          <w:rStyle w:val="FontStyle11"/>
          <w:b/>
        </w:rPr>
        <w:t>(1)</w:t>
      </w:r>
      <w:r>
        <w:rPr>
          <w:rStyle w:val="FontStyle11"/>
        </w:rPr>
        <w:t xml:space="preserve"> - </w:t>
      </w:r>
      <w:r>
        <w:rPr>
          <w:bCs/>
          <w:color w:val="000000"/>
        </w:rPr>
        <w:t xml:space="preserve">Se aprobă </w:t>
      </w:r>
      <w:r w:rsidR="005D65E7">
        <w:rPr>
          <w:bCs/>
          <w:color w:val="000000"/>
          <w:lang w:eastAsia="en-US"/>
        </w:rPr>
        <w:t xml:space="preserve"> tarifele</w:t>
      </w:r>
      <w:r>
        <w:rPr>
          <w:bCs/>
          <w:color w:val="000000"/>
          <w:lang w:eastAsia="en-US"/>
        </w:rPr>
        <w:t xml:space="preserve">  serviciului de salubrizare , după cum urmează:</w:t>
      </w:r>
    </w:p>
    <w:p w:rsidR="00D035BF" w:rsidRPr="00CB08D0" w:rsidRDefault="00D035BF" w:rsidP="00D035BF">
      <w:pPr>
        <w:pStyle w:val="Listparagraf"/>
        <w:numPr>
          <w:ilvl w:val="0"/>
          <w:numId w:val="8"/>
        </w:numPr>
        <w:spacing w:line="360" w:lineRule="auto"/>
        <w:contextualSpacing/>
        <w:jc w:val="both"/>
        <w:rPr>
          <w:bCs/>
          <w:i/>
        </w:rPr>
      </w:pPr>
      <w:r w:rsidRPr="00CB08D0">
        <w:rPr>
          <w:bCs/>
          <w:i/>
        </w:rPr>
        <w:t>pentru utilizatorii casnici: 13,86 lei/persoana/luna;</w:t>
      </w:r>
    </w:p>
    <w:p w:rsidR="00D035BF" w:rsidRPr="00CB08D0" w:rsidRDefault="00D035BF" w:rsidP="00D035BF">
      <w:pPr>
        <w:pStyle w:val="Listparagraf"/>
        <w:numPr>
          <w:ilvl w:val="0"/>
          <w:numId w:val="8"/>
        </w:numPr>
        <w:spacing w:line="360" w:lineRule="auto"/>
        <w:contextualSpacing/>
        <w:jc w:val="both"/>
        <w:rPr>
          <w:bCs/>
          <w:i/>
        </w:rPr>
      </w:pPr>
      <w:r w:rsidRPr="00CB08D0">
        <w:rPr>
          <w:bCs/>
          <w:i/>
        </w:rPr>
        <w:t xml:space="preserve">pentru terenurile intravilane </w:t>
      </w:r>
      <w:proofErr w:type="spellStart"/>
      <w:r w:rsidRPr="00CB08D0">
        <w:rPr>
          <w:bCs/>
          <w:i/>
        </w:rPr>
        <w:t>fara</w:t>
      </w:r>
      <w:proofErr w:type="spellEnd"/>
      <w:r w:rsidRPr="00CB08D0">
        <w:rPr>
          <w:bCs/>
          <w:i/>
        </w:rPr>
        <w:t xml:space="preserve"> </w:t>
      </w:r>
      <w:proofErr w:type="spellStart"/>
      <w:r w:rsidRPr="00CB08D0">
        <w:rPr>
          <w:bCs/>
          <w:i/>
        </w:rPr>
        <w:t>constructii</w:t>
      </w:r>
      <w:proofErr w:type="spellEnd"/>
      <w:r w:rsidRPr="00CB08D0">
        <w:rPr>
          <w:bCs/>
          <w:i/>
        </w:rPr>
        <w:t>: 75 lei/an/lot;</w:t>
      </w:r>
    </w:p>
    <w:p w:rsidR="00D035BF" w:rsidRDefault="00D035BF" w:rsidP="00D035BF">
      <w:pPr>
        <w:pStyle w:val="Listparagraf"/>
        <w:numPr>
          <w:ilvl w:val="0"/>
          <w:numId w:val="8"/>
        </w:numPr>
        <w:spacing w:line="360" w:lineRule="auto"/>
        <w:contextualSpacing/>
        <w:jc w:val="both"/>
        <w:rPr>
          <w:bCs/>
          <w:i/>
        </w:rPr>
      </w:pPr>
      <w:r w:rsidRPr="00CB08D0">
        <w:rPr>
          <w:bCs/>
          <w:i/>
        </w:rPr>
        <w:t xml:space="preserve">pentru utilizatorii non – casnici – in </w:t>
      </w:r>
      <w:proofErr w:type="spellStart"/>
      <w:r w:rsidRPr="00CB08D0">
        <w:rPr>
          <w:bCs/>
          <w:i/>
        </w:rPr>
        <w:t>functie</w:t>
      </w:r>
      <w:proofErr w:type="spellEnd"/>
      <w:r w:rsidRPr="00CB08D0">
        <w:rPr>
          <w:bCs/>
          <w:i/>
        </w:rPr>
        <w:t xml:space="preserve"> de tipul utilizatorului, pe baza indicilor </w:t>
      </w:r>
      <w:proofErr w:type="spellStart"/>
      <w:r w:rsidRPr="00CB08D0">
        <w:rPr>
          <w:bCs/>
          <w:i/>
        </w:rPr>
        <w:t>prezentati</w:t>
      </w:r>
      <w:proofErr w:type="spellEnd"/>
      <w:r w:rsidRPr="00CB08D0">
        <w:rPr>
          <w:bCs/>
          <w:i/>
        </w:rPr>
        <w:t xml:space="preserve"> in anexa nr. 5 din prezentul Regulament, respectiv: </w:t>
      </w:r>
    </w:p>
    <w:p w:rsidR="00D035BF" w:rsidRPr="00D035BF" w:rsidRDefault="00D035BF" w:rsidP="00D035BF">
      <w:pPr>
        <w:pStyle w:val="Listparagraf"/>
        <w:numPr>
          <w:ilvl w:val="0"/>
          <w:numId w:val="8"/>
        </w:numPr>
        <w:spacing w:line="360" w:lineRule="auto"/>
        <w:contextualSpacing/>
        <w:jc w:val="both"/>
        <w:rPr>
          <w:bCs/>
          <w:i/>
        </w:rPr>
      </w:pPr>
      <w:r w:rsidRPr="00D035BF">
        <w:rPr>
          <w:bCs/>
          <w:i/>
        </w:rPr>
        <w:t xml:space="preserve"> 650,16 lei/tona cu TVA pentru gestionarea </w:t>
      </w:r>
      <w:proofErr w:type="spellStart"/>
      <w:r w:rsidRPr="00D035BF">
        <w:rPr>
          <w:bCs/>
          <w:i/>
        </w:rPr>
        <w:t>deseurilor</w:t>
      </w:r>
      <w:proofErr w:type="spellEnd"/>
      <w:r w:rsidRPr="00D035BF">
        <w:rPr>
          <w:bCs/>
          <w:i/>
        </w:rPr>
        <w:t xml:space="preserve"> de </w:t>
      </w:r>
      <w:proofErr w:type="spellStart"/>
      <w:r w:rsidRPr="00D035BF">
        <w:rPr>
          <w:bCs/>
          <w:i/>
        </w:rPr>
        <w:t>hartie</w:t>
      </w:r>
      <w:proofErr w:type="spellEnd"/>
      <w:r w:rsidRPr="00D035BF">
        <w:rPr>
          <w:bCs/>
          <w:i/>
        </w:rPr>
        <w:t xml:space="preserve">, metal, plastic si sticla colectate separat din </w:t>
      </w:r>
      <w:proofErr w:type="spellStart"/>
      <w:r w:rsidRPr="00D035BF">
        <w:rPr>
          <w:bCs/>
          <w:i/>
        </w:rPr>
        <w:t>deseurile</w:t>
      </w:r>
      <w:proofErr w:type="spellEnd"/>
      <w:r w:rsidRPr="00D035BF">
        <w:rPr>
          <w:bCs/>
          <w:i/>
        </w:rPr>
        <w:t xml:space="preserve"> municipale;</w:t>
      </w:r>
    </w:p>
    <w:p w:rsidR="00FA4FAE" w:rsidRPr="00D035BF" w:rsidRDefault="00D035BF" w:rsidP="00D035BF">
      <w:pPr>
        <w:pStyle w:val="Listparagraf"/>
        <w:numPr>
          <w:ilvl w:val="0"/>
          <w:numId w:val="7"/>
        </w:numPr>
        <w:spacing w:line="360" w:lineRule="auto"/>
        <w:jc w:val="both"/>
        <w:rPr>
          <w:bCs/>
          <w:i/>
        </w:rPr>
      </w:pPr>
      <w:r w:rsidRPr="00D035BF">
        <w:rPr>
          <w:bCs/>
          <w:i/>
        </w:rPr>
        <w:t xml:space="preserve"> 1.169,12 lei/tona cu TVA pentru gestionarea </w:t>
      </w:r>
      <w:proofErr w:type="spellStart"/>
      <w:r w:rsidRPr="00D035BF">
        <w:rPr>
          <w:bCs/>
          <w:i/>
        </w:rPr>
        <w:t>deseurilor</w:t>
      </w:r>
      <w:proofErr w:type="spellEnd"/>
      <w:r w:rsidRPr="00D035BF">
        <w:rPr>
          <w:bCs/>
          <w:i/>
        </w:rPr>
        <w:t xml:space="preserve"> reziduale, inclusiv a </w:t>
      </w:r>
      <w:proofErr w:type="spellStart"/>
      <w:r w:rsidRPr="00D035BF">
        <w:rPr>
          <w:bCs/>
          <w:i/>
        </w:rPr>
        <w:t>rezidurilor</w:t>
      </w:r>
      <w:proofErr w:type="spellEnd"/>
      <w:r w:rsidRPr="00D035BF">
        <w:rPr>
          <w:bCs/>
          <w:i/>
        </w:rPr>
        <w:t xml:space="preserve"> si al altor </w:t>
      </w:r>
      <w:proofErr w:type="spellStart"/>
      <w:r w:rsidRPr="00D035BF">
        <w:rPr>
          <w:bCs/>
          <w:i/>
        </w:rPr>
        <w:t>deseuri</w:t>
      </w:r>
      <w:proofErr w:type="spellEnd"/>
      <w:r w:rsidRPr="00D035BF">
        <w:rPr>
          <w:bCs/>
          <w:i/>
        </w:rPr>
        <w:t xml:space="preserve"> colectate separat </w:t>
      </w:r>
      <w:proofErr w:type="spellStart"/>
      <w:r w:rsidRPr="00D035BF">
        <w:rPr>
          <w:bCs/>
          <w:i/>
        </w:rPr>
        <w:t>decat</w:t>
      </w:r>
      <w:proofErr w:type="spellEnd"/>
      <w:r w:rsidRPr="00D035BF">
        <w:rPr>
          <w:bCs/>
          <w:i/>
        </w:rPr>
        <w:t xml:space="preserve"> cele de </w:t>
      </w:r>
      <w:proofErr w:type="spellStart"/>
      <w:r w:rsidRPr="00D035BF">
        <w:rPr>
          <w:bCs/>
          <w:i/>
        </w:rPr>
        <w:t>hartie</w:t>
      </w:r>
      <w:proofErr w:type="spellEnd"/>
      <w:r w:rsidRPr="00D035BF">
        <w:rPr>
          <w:bCs/>
          <w:i/>
        </w:rPr>
        <w:t>, metal plastic si sticla.</w:t>
      </w:r>
    </w:p>
    <w:p w:rsidR="000F032C" w:rsidRDefault="005D65E7" w:rsidP="005D65E7">
      <w:pPr>
        <w:spacing w:line="322" w:lineRule="exact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 xml:space="preserve">         </w:t>
      </w:r>
    </w:p>
    <w:p w:rsidR="005D65E7" w:rsidRPr="005D65E7" w:rsidRDefault="005D65E7" w:rsidP="005D65E7">
      <w:pPr>
        <w:spacing w:line="322" w:lineRule="exact"/>
        <w:jc w:val="both"/>
      </w:pPr>
      <w:r>
        <w:rPr>
          <w:bCs/>
          <w:color w:val="000000"/>
        </w:rPr>
        <w:t xml:space="preserve">  </w:t>
      </w:r>
      <w:r w:rsidRPr="005D65E7">
        <w:rPr>
          <w:b/>
          <w:bCs/>
          <w:color w:val="000000"/>
        </w:rPr>
        <w:t>Art. 2</w:t>
      </w:r>
      <w:r>
        <w:rPr>
          <w:bCs/>
          <w:color w:val="000000"/>
        </w:rPr>
        <w:t>-</w:t>
      </w:r>
      <w:r w:rsidRPr="005D65E7">
        <w:rPr>
          <w:bCs/>
          <w:color w:val="000000"/>
        </w:rPr>
        <w:t xml:space="preserve"> Se aprobă </w:t>
      </w:r>
      <w:r>
        <w:t xml:space="preserve">Regulamentul </w:t>
      </w:r>
      <w:r w:rsidRPr="005D65E7">
        <w:t>de instituire și administrare a taxei de salubrizare pentru utilizatorii</w:t>
      </w:r>
      <w:r>
        <w:t xml:space="preserve"> </w:t>
      </w:r>
      <w:r w:rsidRPr="005D65E7">
        <w:t>serviciului</w:t>
      </w:r>
      <w:r>
        <w:t xml:space="preserve"> </w:t>
      </w:r>
      <w:r w:rsidRPr="005D65E7">
        <w:t>de</w:t>
      </w:r>
      <w:r>
        <w:t xml:space="preserve"> </w:t>
      </w:r>
      <w:r w:rsidRPr="005D65E7">
        <w:t>salubrizare,</w:t>
      </w:r>
      <w:r w:rsidRPr="005D65E7">
        <w:rPr>
          <w:spacing w:val="-3"/>
        </w:rPr>
        <w:t xml:space="preserve">respectiv, aprobarea  taxelor de salubrizare pentru  utilizatorii </w:t>
      </w:r>
      <w:r w:rsidRPr="005D65E7">
        <w:t>casnici și non-casnici pentru</w:t>
      </w:r>
      <w:r>
        <w:t xml:space="preserve"> </w:t>
      </w:r>
      <w:r w:rsidRPr="005D65E7">
        <w:t>anul</w:t>
      </w:r>
      <w:r>
        <w:t xml:space="preserve"> </w:t>
      </w:r>
      <w:r w:rsidRPr="005D65E7">
        <w:t>2025</w:t>
      </w:r>
      <w:r>
        <w:t xml:space="preserve"> </w:t>
      </w:r>
      <w:r w:rsidRPr="005D65E7">
        <w:t>în</w:t>
      </w:r>
      <w:r>
        <w:t xml:space="preserve"> </w:t>
      </w:r>
      <w:r w:rsidRPr="005D65E7">
        <w:rPr>
          <w:spacing w:val="-6"/>
        </w:rPr>
        <w:t>comuna Pecineaga</w:t>
      </w:r>
      <w:r w:rsidRPr="005D65E7">
        <w:rPr>
          <w:bCs/>
          <w:color w:val="000000"/>
        </w:rPr>
        <w:t xml:space="preserve"> </w:t>
      </w:r>
      <w:r>
        <w:rPr>
          <w:bCs/>
          <w:color w:val="000000"/>
        </w:rPr>
        <w:t>, conform anexei la prezenta hotărâre</w:t>
      </w:r>
    </w:p>
    <w:p w:rsidR="00FA4FAE" w:rsidRDefault="005D65E7" w:rsidP="005D65E7">
      <w:pPr>
        <w:pStyle w:val="Style4"/>
        <w:widowControl/>
        <w:ind w:left="360" w:firstLine="360"/>
        <w:jc w:val="both"/>
        <w:rPr>
          <w:bCs/>
          <w:color w:val="000000"/>
        </w:rPr>
      </w:pPr>
      <w:r>
        <w:rPr>
          <w:b/>
          <w:bCs/>
          <w:color w:val="000000"/>
        </w:rPr>
        <w:t>Art.3</w:t>
      </w:r>
      <w:r w:rsidR="00FA4FAE">
        <w:rPr>
          <w:b/>
          <w:bCs/>
          <w:color w:val="000000"/>
        </w:rPr>
        <w:t xml:space="preserve"> -</w:t>
      </w:r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Secretarul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comunei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va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comunica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prezenta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hotărâre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Primarului</w:t>
      </w:r>
      <w:proofErr w:type="spellEnd"/>
      <w:r w:rsidR="00FA4FAE">
        <w:rPr>
          <w:bCs/>
          <w:color w:val="000000"/>
        </w:rPr>
        <w:t xml:space="preserve">, </w:t>
      </w:r>
      <w:proofErr w:type="spellStart"/>
      <w:r w:rsidR="00FA4FAE">
        <w:rPr>
          <w:bCs/>
          <w:color w:val="000000"/>
        </w:rPr>
        <w:t>Instituţiei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Prefectului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Județul</w:t>
      </w:r>
      <w:proofErr w:type="spellEnd"/>
      <w:r w:rsidR="00FA4FAE">
        <w:rPr>
          <w:bCs/>
          <w:color w:val="000000"/>
        </w:rPr>
        <w:t xml:space="preserve">   Constanta </w:t>
      </w:r>
      <w:proofErr w:type="spellStart"/>
      <w:r w:rsidR="00FA4FAE">
        <w:rPr>
          <w:bCs/>
          <w:color w:val="000000"/>
        </w:rPr>
        <w:t>si</w:t>
      </w:r>
      <w:proofErr w:type="spellEnd"/>
      <w:r w:rsidR="00FA4FAE">
        <w:rPr>
          <w:bCs/>
          <w:color w:val="000000"/>
        </w:rPr>
        <w:t xml:space="preserve"> la </w:t>
      </w:r>
      <w:proofErr w:type="spellStart"/>
      <w:r w:rsidR="00FA4FAE">
        <w:rPr>
          <w:bCs/>
          <w:color w:val="000000"/>
        </w:rPr>
        <w:t>cunoștință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publică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prin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afişare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pe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pagina</w:t>
      </w:r>
      <w:proofErr w:type="spellEnd"/>
      <w:r w:rsidR="00FA4FAE">
        <w:rPr>
          <w:bCs/>
          <w:color w:val="000000"/>
        </w:rPr>
        <w:t xml:space="preserve"> de </w:t>
      </w:r>
      <w:proofErr w:type="gramStart"/>
      <w:r w:rsidR="00FA4FAE">
        <w:rPr>
          <w:bCs/>
          <w:color w:val="000000"/>
        </w:rPr>
        <w:t xml:space="preserve">internet  </w:t>
      </w:r>
      <w:proofErr w:type="spellStart"/>
      <w:r w:rsidR="00FA4FAE">
        <w:rPr>
          <w:bCs/>
          <w:color w:val="000000"/>
        </w:rPr>
        <w:t>si</w:t>
      </w:r>
      <w:proofErr w:type="spellEnd"/>
      <w:proofErr w:type="gramEnd"/>
      <w:r w:rsidR="00FA4FAE">
        <w:rPr>
          <w:bCs/>
          <w:color w:val="000000"/>
        </w:rPr>
        <w:t xml:space="preserve">  la </w:t>
      </w:r>
      <w:proofErr w:type="spellStart"/>
      <w:r w:rsidR="00FA4FAE">
        <w:rPr>
          <w:bCs/>
          <w:color w:val="000000"/>
        </w:rPr>
        <w:t>sediul</w:t>
      </w:r>
      <w:proofErr w:type="spellEnd"/>
      <w:r w:rsidR="00FA4FAE">
        <w:rPr>
          <w:bCs/>
          <w:color w:val="000000"/>
        </w:rPr>
        <w:t xml:space="preserve"> </w:t>
      </w:r>
      <w:proofErr w:type="spellStart"/>
      <w:r w:rsidR="00FA4FAE">
        <w:rPr>
          <w:bCs/>
          <w:color w:val="000000"/>
        </w:rPr>
        <w:t>Primăriei</w:t>
      </w:r>
      <w:proofErr w:type="spellEnd"/>
      <w:r w:rsidR="00FA4FAE">
        <w:rPr>
          <w:bCs/>
          <w:color w:val="000000"/>
        </w:rPr>
        <w:t xml:space="preserve">   </w:t>
      </w:r>
      <w:proofErr w:type="spellStart"/>
      <w:r w:rsidR="00FA4FAE">
        <w:rPr>
          <w:bCs/>
          <w:color w:val="000000"/>
        </w:rPr>
        <w:t>Pecineaga</w:t>
      </w:r>
      <w:proofErr w:type="spellEnd"/>
      <w:r w:rsidR="00FA4FAE">
        <w:rPr>
          <w:bCs/>
          <w:color w:val="000000"/>
        </w:rPr>
        <w:t>.</w:t>
      </w:r>
      <w:r w:rsidR="00FA4FAE">
        <w:rPr>
          <w:bCs/>
          <w:color w:val="000000"/>
        </w:rPr>
        <w:tab/>
      </w:r>
    </w:p>
    <w:p w:rsidR="00ED399D" w:rsidRPr="000805AD" w:rsidRDefault="00135D9D" w:rsidP="000805AD">
      <w:pPr>
        <w:pStyle w:val="Style4"/>
        <w:widowControl/>
        <w:ind w:firstLine="0"/>
        <w:jc w:val="both"/>
        <w:rPr>
          <w:bCs/>
          <w:color w:val="000000"/>
        </w:rPr>
      </w:pPr>
      <w:proofErr w:type="spellStart"/>
      <w:r>
        <w:rPr>
          <w:rFonts w:ascii="Arial" w:hAnsi="Arial" w:cs="Arial"/>
          <w:color w:val="000000"/>
        </w:rPr>
        <w:t>Inițiator</w:t>
      </w:r>
      <w:proofErr w:type="spellEnd"/>
      <w:r>
        <w:rPr>
          <w:rFonts w:ascii="Arial" w:hAnsi="Arial" w:cs="Arial"/>
          <w:color w:val="000000"/>
        </w:rPr>
        <w:t>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D035B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F43B74" w:rsidRDefault="00F43B74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D035BF" w:rsidRDefault="00D035BF" w:rsidP="000805AD">
      <w:pPr>
        <w:jc w:val="both"/>
        <w:rPr>
          <w:rFonts w:ascii="Arial" w:hAnsi="Arial" w:cs="Arial"/>
          <w:color w:val="000000"/>
        </w:rPr>
      </w:pPr>
    </w:p>
    <w:p w:rsidR="00B63C1C" w:rsidRDefault="00B63C1C">
      <w:pPr>
        <w:ind w:left="300"/>
        <w:jc w:val="both"/>
        <w:rPr>
          <w:rFonts w:ascii="Arial" w:hAnsi="Arial" w:cs="Arial"/>
          <w:color w:val="000000"/>
        </w:rPr>
      </w:pPr>
    </w:p>
    <w:p w:rsidR="00B63C1C" w:rsidRDefault="00B63C1C">
      <w:pPr>
        <w:ind w:left="300"/>
        <w:jc w:val="both"/>
        <w:rPr>
          <w:rFonts w:ascii="Arial" w:hAnsi="Arial" w:cs="Arial"/>
          <w:color w:val="000000"/>
        </w:rPr>
      </w:pPr>
    </w:p>
    <w:p w:rsidR="00B63C1C" w:rsidRDefault="00B63C1C">
      <w:pPr>
        <w:ind w:left="300"/>
        <w:jc w:val="both"/>
        <w:rPr>
          <w:rFonts w:ascii="Arial" w:hAnsi="Arial" w:cs="Arial"/>
          <w:color w:val="000000"/>
        </w:rPr>
      </w:pPr>
    </w:p>
    <w:p w:rsidR="00B63C1C" w:rsidRDefault="00B63C1C">
      <w:pPr>
        <w:ind w:left="300"/>
        <w:jc w:val="both"/>
        <w:rPr>
          <w:rFonts w:ascii="Arial" w:hAnsi="Arial" w:cs="Arial"/>
          <w:color w:val="000000"/>
        </w:rPr>
      </w:pPr>
    </w:p>
    <w:p w:rsidR="00B63C1C" w:rsidRDefault="00B63C1C">
      <w:pPr>
        <w:ind w:left="300"/>
        <w:jc w:val="both"/>
        <w:rPr>
          <w:rFonts w:ascii="Arial" w:hAnsi="Arial" w:cs="Arial"/>
          <w:color w:val="000000"/>
        </w:rPr>
      </w:pPr>
    </w:p>
    <w:p w:rsidR="00D62E12" w:rsidRDefault="00D62E12">
      <w:pPr>
        <w:ind w:left="300"/>
        <w:jc w:val="both"/>
        <w:rPr>
          <w:rFonts w:ascii="Arial" w:hAnsi="Arial" w:cs="Arial"/>
          <w:color w:val="000000"/>
        </w:rPr>
      </w:pPr>
    </w:p>
    <w:p w:rsidR="00D62E12" w:rsidRDefault="00D62E12">
      <w:pPr>
        <w:ind w:left="300"/>
        <w:jc w:val="both"/>
        <w:rPr>
          <w:rFonts w:ascii="Arial" w:hAnsi="Arial" w:cs="Arial"/>
          <w:color w:val="000000"/>
        </w:rPr>
      </w:pPr>
    </w:p>
    <w:p w:rsidR="00D62E12" w:rsidRDefault="00D62E12">
      <w:pPr>
        <w:ind w:left="300"/>
        <w:jc w:val="both"/>
        <w:rPr>
          <w:rFonts w:ascii="Arial" w:hAnsi="Arial" w:cs="Arial"/>
          <w:color w:val="000000"/>
        </w:rPr>
      </w:pPr>
    </w:p>
    <w:p w:rsidR="00D62E12" w:rsidRDefault="00D62E12">
      <w:pPr>
        <w:ind w:left="300"/>
        <w:jc w:val="both"/>
        <w:rPr>
          <w:rFonts w:ascii="Arial" w:hAnsi="Arial" w:cs="Arial"/>
          <w:color w:val="000000"/>
        </w:rPr>
      </w:pPr>
    </w:p>
    <w:p w:rsidR="00D62E12" w:rsidRDefault="00D62E1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B63C1C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11177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05.12</w:t>
      </w:r>
      <w:r w:rsidR="00787D1B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962EAC" w:rsidRDefault="00962EAC" w:rsidP="00962EAC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  tarifelor serviciului de salubrizare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45EFA" w:rsidRDefault="00135D9D" w:rsidP="00CD1DC4">
      <w:pPr>
        <w:jc w:val="both"/>
        <w:rPr>
          <w:bCs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</w:rPr>
        <w:tab/>
      </w:r>
      <w:r w:rsidR="00B63C1C">
        <w:rPr>
          <w:color w:val="000000"/>
          <w:sz w:val="28"/>
          <w:szCs w:val="28"/>
        </w:rPr>
        <w:t xml:space="preserve">Subsemnatul </w:t>
      </w:r>
      <w:proofErr w:type="spellStart"/>
      <w:r w:rsidR="00B63C1C">
        <w:rPr>
          <w:color w:val="000000"/>
          <w:sz w:val="28"/>
          <w:szCs w:val="28"/>
        </w:rPr>
        <w:t>Makkai</w:t>
      </w:r>
      <w:proofErr w:type="spellEnd"/>
      <w:r w:rsidR="00B63C1C">
        <w:rPr>
          <w:color w:val="000000"/>
          <w:sz w:val="28"/>
          <w:szCs w:val="28"/>
        </w:rPr>
        <w:t xml:space="preserve"> Marian</w:t>
      </w:r>
      <w:r w:rsidRPr="0084096B">
        <w:rPr>
          <w:color w:val="000000"/>
          <w:sz w:val="28"/>
          <w:szCs w:val="28"/>
        </w:rPr>
        <w:t>, primarul comunei Pecineaga  am inițiat acest proiect de</w:t>
      </w:r>
      <w:r w:rsidR="00F43B74">
        <w:rPr>
          <w:color w:val="000000"/>
          <w:sz w:val="28"/>
          <w:szCs w:val="28"/>
        </w:rPr>
        <w:t xml:space="preserve"> hotărâre  privind  </w:t>
      </w:r>
      <w:proofErr w:type="spellStart"/>
      <w:r w:rsidR="00F43B74" w:rsidRPr="00F43B74">
        <w:rPr>
          <w:bCs/>
          <w:color w:val="000000"/>
          <w:sz w:val="28"/>
          <w:szCs w:val="28"/>
          <w:lang w:eastAsia="en-US"/>
        </w:rPr>
        <w:t>privind</w:t>
      </w:r>
      <w:proofErr w:type="spellEnd"/>
      <w:r w:rsidR="00F43B74" w:rsidRPr="00F43B74">
        <w:rPr>
          <w:bCs/>
          <w:color w:val="000000"/>
          <w:sz w:val="28"/>
          <w:szCs w:val="28"/>
          <w:lang w:eastAsia="en-US"/>
        </w:rPr>
        <w:t xml:space="preserve"> aprobarea </w:t>
      </w:r>
      <w:r w:rsidR="00C45EFA" w:rsidRPr="00C45EFA">
        <w:rPr>
          <w:bCs/>
          <w:color w:val="000000"/>
          <w:sz w:val="28"/>
          <w:szCs w:val="28"/>
          <w:lang w:eastAsia="en-US"/>
        </w:rPr>
        <w:t xml:space="preserve">privind aprobarea modificării tarifelor pentru activitatea de colectare separată și transportul separat al deșeurilor municipale, din contractul de delegare a gestiunii prin concesionare a serviciului de salubrizare nr. 4979/08.08.2019  </w:t>
      </w:r>
      <w:r w:rsidR="00F43B74">
        <w:rPr>
          <w:bCs/>
          <w:color w:val="000000"/>
          <w:lang w:eastAsia="en-US"/>
        </w:rPr>
        <w:t xml:space="preserve"> 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="00F43B74">
        <w:rPr>
          <w:color w:val="000000"/>
          <w:sz w:val="28"/>
          <w:szCs w:val="28"/>
        </w:rPr>
        <w:t>Având în</w:t>
      </w:r>
      <w:r w:rsidR="00C45EFA">
        <w:rPr>
          <w:color w:val="000000"/>
          <w:sz w:val="28"/>
          <w:szCs w:val="28"/>
        </w:rPr>
        <w:t xml:space="preserve"> vedere creșterea cheltuielilor </w:t>
      </w:r>
      <w:r w:rsidR="00F43B74">
        <w:rPr>
          <w:color w:val="000000"/>
          <w:sz w:val="28"/>
          <w:szCs w:val="28"/>
        </w:rPr>
        <w:t xml:space="preserve"> apărute</w:t>
      </w:r>
      <w:r w:rsidR="00C45EFA">
        <w:rPr>
          <w:color w:val="000000"/>
          <w:sz w:val="28"/>
          <w:szCs w:val="28"/>
        </w:rPr>
        <w:t xml:space="preserve"> în ultima perioadă privind colectarea , transportul și depozitarea deșeurilor menajere</w:t>
      </w:r>
      <w:r w:rsidRPr="00CD1DC4">
        <w:rPr>
          <w:color w:val="000000"/>
          <w:sz w:val="28"/>
          <w:szCs w:val="28"/>
        </w:rPr>
        <w:t xml:space="preserve">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84096B" w:rsidRPr="00CD1DC4">
        <w:rPr>
          <w:color w:val="000000"/>
          <w:sz w:val="28"/>
          <w:szCs w:val="28"/>
        </w:rPr>
        <w:t xml:space="preserve">ordinara </w:t>
      </w:r>
      <w:r w:rsidR="00B63C1C">
        <w:rPr>
          <w:color w:val="000000"/>
          <w:sz w:val="28"/>
          <w:szCs w:val="28"/>
        </w:rPr>
        <w:t>a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B63C1C">
        <w:rPr>
          <w:color w:val="000000"/>
          <w:sz w:val="28"/>
          <w:szCs w:val="28"/>
        </w:rPr>
        <w:t>l Pecineaga  din luna decembrie</w:t>
      </w:r>
      <w:r w:rsidR="00787D1B">
        <w:rPr>
          <w:color w:val="000000"/>
          <w:sz w:val="28"/>
          <w:szCs w:val="28"/>
        </w:rPr>
        <w:t xml:space="preserve"> 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D035BF" w:rsidRDefault="00D035BF" w:rsidP="00D035B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ED399D" w:rsidRDefault="00ED399D">
      <w:pPr>
        <w:ind w:firstLine="300"/>
        <w:jc w:val="both"/>
        <w:rPr>
          <w:color w:val="000000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B63C1C" w:rsidRDefault="00B63C1C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B63C1C" w:rsidRDefault="00B63C1C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B63C1C" w:rsidRDefault="00B63C1C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Pr="000805AD" w:rsidRDefault="000805AD" w:rsidP="000805A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0805AD">
        <w:rPr>
          <w:rFonts w:ascii="Arial" w:hAnsi="Arial" w:cs="Arial"/>
          <w:color w:val="000000"/>
        </w:rPr>
        <w:t>ROMANIA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B63C1C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11177 / 3 / 05.12</w:t>
      </w:r>
      <w:r w:rsidR="00787D1B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962EAC" w:rsidRDefault="00962EAC" w:rsidP="00962EAC">
      <w:pPr>
        <w:jc w:val="center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privind aprobarea   tarifelor serviciului de salubrizare</w:t>
      </w:r>
    </w:p>
    <w:p w:rsidR="00787D1B" w:rsidRDefault="00787D1B" w:rsidP="00787D1B">
      <w:pPr>
        <w:jc w:val="center"/>
        <w:rPr>
          <w:bCs/>
          <w:color w:val="000000"/>
          <w:lang w:eastAsia="en-US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>, iniți</w:t>
      </w:r>
      <w:r w:rsidR="00B63C1C">
        <w:rPr>
          <w:color w:val="000000"/>
        </w:rPr>
        <w:t xml:space="preserve">at de domnul primar </w:t>
      </w:r>
      <w:proofErr w:type="spellStart"/>
      <w:r w:rsidR="00B63C1C">
        <w:rPr>
          <w:color w:val="000000"/>
        </w:rPr>
        <w:t>Makkai</w:t>
      </w:r>
      <w:proofErr w:type="spellEnd"/>
      <w:r w:rsidR="00B63C1C">
        <w:rPr>
          <w:color w:val="000000"/>
        </w:rPr>
        <w:t xml:space="preserve"> Marian</w:t>
      </w:r>
      <w:r w:rsidRPr="002A385E">
        <w:rPr>
          <w:color w:val="000000"/>
        </w:rPr>
        <w:t xml:space="preserve"> ,  însoțit de materialele procedurale , am constatat că acesta întrunește condițiile de legalitate, în conformitate cu prevederile : </w:t>
      </w:r>
    </w:p>
    <w:p w:rsidR="00F43B74" w:rsidRDefault="00F43B74" w:rsidP="00F43B74">
      <w:pPr>
        <w:pStyle w:val="Style4"/>
        <w:widowControl/>
        <w:ind w:firstLine="725"/>
        <w:jc w:val="both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Avand</w:t>
      </w:r>
      <w:proofErr w:type="spellEnd"/>
      <w:r>
        <w:rPr>
          <w:bCs/>
          <w:i/>
          <w:color w:val="000000"/>
        </w:rPr>
        <w:t xml:space="preserve"> in </w:t>
      </w:r>
      <w:proofErr w:type="spellStart"/>
      <w:r>
        <w:rPr>
          <w:bCs/>
          <w:i/>
          <w:color w:val="000000"/>
        </w:rPr>
        <w:t>vedere</w:t>
      </w:r>
      <w:proofErr w:type="spellEnd"/>
      <w:r>
        <w:rPr>
          <w:bCs/>
          <w:i/>
          <w:color w:val="000000"/>
        </w:rPr>
        <w:t xml:space="preserve"> </w:t>
      </w:r>
      <w:proofErr w:type="spellStart"/>
      <w:proofErr w:type="gramStart"/>
      <w:r>
        <w:rPr>
          <w:bCs/>
          <w:i/>
          <w:color w:val="000000"/>
        </w:rPr>
        <w:t>prevederile</w:t>
      </w:r>
      <w:proofErr w:type="spellEnd"/>
      <w:r>
        <w:rPr>
          <w:bCs/>
          <w:i/>
          <w:color w:val="000000"/>
        </w:rPr>
        <w:t xml:space="preserve"> :</w:t>
      </w:r>
      <w:proofErr w:type="gramEnd"/>
      <w:r>
        <w:rPr>
          <w:bCs/>
          <w:i/>
          <w:color w:val="000000"/>
        </w:rPr>
        <w:t xml:space="preserve"> </w:t>
      </w:r>
    </w:p>
    <w:p w:rsidR="0041723A" w:rsidRDefault="0041723A" w:rsidP="0041723A">
      <w:pPr>
        <w:pStyle w:val="Listparagraf"/>
        <w:tabs>
          <w:tab w:val="center" w:pos="4320"/>
          <w:tab w:val="right" w:pos="8640"/>
        </w:tabs>
        <w:spacing w:line="276" w:lineRule="auto"/>
        <w:ind w:left="720"/>
        <w:contextualSpacing/>
        <w:jc w:val="both"/>
        <w:rPr>
          <w:i/>
          <w:color w:val="FF0000"/>
        </w:rPr>
      </w:pPr>
      <w:proofErr w:type="spellStart"/>
      <w:r>
        <w:rPr>
          <w:i/>
        </w:rPr>
        <w:t>-Contractul</w:t>
      </w:r>
      <w:proofErr w:type="spellEnd"/>
      <w:r>
        <w:rPr>
          <w:i/>
        </w:rPr>
        <w:t xml:space="preserve"> de delegare a gestiunii </w:t>
      </w:r>
      <w:proofErr w:type="spellStart"/>
      <w:r>
        <w:rPr>
          <w:i/>
        </w:rPr>
        <w:t>activitatii</w:t>
      </w:r>
      <w:proofErr w:type="spellEnd"/>
      <w:r>
        <w:rPr>
          <w:i/>
        </w:rPr>
        <w:t xml:space="preserve"> de colectare si  transport a </w:t>
      </w:r>
      <w:proofErr w:type="spellStart"/>
      <w:r>
        <w:rPr>
          <w:i/>
        </w:rPr>
        <w:t>deseurilor</w:t>
      </w:r>
      <w:proofErr w:type="spellEnd"/>
      <w:r>
        <w:rPr>
          <w:i/>
        </w:rPr>
        <w:t xml:space="preserve"> municipale in zona 2 de colectare din </w:t>
      </w:r>
      <w:proofErr w:type="spellStart"/>
      <w:r>
        <w:rPr>
          <w:i/>
        </w:rPr>
        <w:t>judetul</w:t>
      </w:r>
      <w:proofErr w:type="spellEnd"/>
      <w:r>
        <w:rPr>
          <w:i/>
        </w:rPr>
        <w:t xml:space="preserve"> Constanta nr. 12/31.07.2024,  </w:t>
      </w:r>
      <w:proofErr w:type="spellStart"/>
      <w:r>
        <w:rPr>
          <w:i/>
        </w:rPr>
        <w:t>incheiat</w:t>
      </w:r>
      <w:proofErr w:type="spellEnd"/>
      <w:r>
        <w:rPr>
          <w:i/>
        </w:rPr>
        <w:t xml:space="preserve"> intre A.D.I. DOBROGEA si S.C IRIDEX GROUP SALUBRIZARE S.R.L. – operator delegat.</w:t>
      </w:r>
    </w:p>
    <w:p w:rsidR="0041723A" w:rsidRDefault="0041723A" w:rsidP="0041723A">
      <w:pPr>
        <w:pStyle w:val="Listparagraf"/>
        <w:tabs>
          <w:tab w:val="center" w:pos="4320"/>
          <w:tab w:val="right" w:pos="8640"/>
        </w:tabs>
        <w:spacing w:line="276" w:lineRule="auto"/>
        <w:ind w:left="720"/>
        <w:contextualSpacing/>
        <w:jc w:val="both"/>
        <w:rPr>
          <w:i/>
          <w:color w:val="FF0000"/>
        </w:rPr>
      </w:pPr>
      <w:proofErr w:type="spellStart"/>
      <w:r>
        <w:rPr>
          <w:i/>
        </w:rPr>
        <w:t>-Contractul</w:t>
      </w:r>
      <w:proofErr w:type="spellEnd"/>
      <w:r>
        <w:rPr>
          <w:i/>
        </w:rPr>
        <w:t xml:space="preserve"> de delegare a gestiunii, prin </w:t>
      </w:r>
      <w:proofErr w:type="spellStart"/>
      <w:r>
        <w:rPr>
          <w:i/>
        </w:rPr>
        <w:t>achizitie</w:t>
      </w:r>
      <w:proofErr w:type="spellEnd"/>
      <w:r>
        <w:rPr>
          <w:i/>
        </w:rPr>
        <w:t xml:space="preserve"> publica de servicii, a </w:t>
      </w:r>
      <w:proofErr w:type="spellStart"/>
      <w:r>
        <w:rPr>
          <w:i/>
        </w:rPr>
        <w:t>activitatilor</w:t>
      </w:r>
      <w:proofErr w:type="spellEnd"/>
      <w:r>
        <w:rPr>
          <w:i/>
        </w:rPr>
        <w:t xml:space="preserve"> de sortare, tratare </w:t>
      </w:r>
      <w:proofErr w:type="spellStart"/>
      <w:r>
        <w:rPr>
          <w:i/>
        </w:rPr>
        <w:t>mecano-biologica</w:t>
      </w:r>
      <w:proofErr w:type="spellEnd"/>
      <w:r>
        <w:rPr>
          <w:i/>
        </w:rPr>
        <w:t xml:space="preserve"> si depozitare a </w:t>
      </w:r>
      <w:proofErr w:type="spellStart"/>
      <w:r>
        <w:rPr>
          <w:i/>
        </w:rPr>
        <w:t>deseurilor</w:t>
      </w:r>
      <w:proofErr w:type="spellEnd"/>
      <w:r>
        <w:rPr>
          <w:i/>
        </w:rPr>
        <w:t xml:space="preserve"> municipale din zona 2 de colectare a  </w:t>
      </w:r>
      <w:proofErr w:type="spellStart"/>
      <w:r>
        <w:rPr>
          <w:i/>
        </w:rPr>
        <w:t>judetului</w:t>
      </w:r>
      <w:proofErr w:type="spellEnd"/>
      <w:r>
        <w:rPr>
          <w:i/>
        </w:rPr>
        <w:t xml:space="preserve"> Constanta, </w:t>
      </w:r>
      <w:proofErr w:type="spellStart"/>
      <w:r>
        <w:rPr>
          <w:i/>
        </w:rPr>
        <w:t>fara</w:t>
      </w:r>
      <w:proofErr w:type="spellEnd"/>
      <w:r>
        <w:rPr>
          <w:i/>
        </w:rPr>
        <w:t xml:space="preserve"> punere la </w:t>
      </w:r>
      <w:proofErr w:type="spellStart"/>
      <w:r>
        <w:rPr>
          <w:i/>
        </w:rPr>
        <w:t>dispozitie</w:t>
      </w:r>
      <w:proofErr w:type="spellEnd"/>
      <w:r>
        <w:rPr>
          <w:i/>
        </w:rPr>
        <w:t xml:space="preserve"> a infrastructurii, nr. 10/19.06.2024</w:t>
      </w:r>
      <w:r>
        <w:rPr>
          <w:i/>
          <w:color w:val="FF0000"/>
        </w:rPr>
        <w:t>.</w:t>
      </w:r>
    </w:p>
    <w:p w:rsidR="0041723A" w:rsidRDefault="0041723A" w:rsidP="0041723A">
      <w:pPr>
        <w:pStyle w:val="Style4"/>
        <w:widowControl/>
        <w:numPr>
          <w:ilvl w:val="0"/>
          <w:numId w:val="7"/>
        </w:numPr>
        <w:jc w:val="both"/>
        <w:rPr>
          <w:bCs/>
          <w:color w:val="000000"/>
        </w:rPr>
      </w:pPr>
      <w:proofErr w:type="spellStart"/>
      <w:r>
        <w:rPr>
          <w:i/>
        </w:rPr>
        <w:t>Hotararea</w:t>
      </w:r>
      <w:proofErr w:type="spellEnd"/>
      <w:r>
        <w:rPr>
          <w:i/>
        </w:rPr>
        <w:t xml:space="preserve"> nr.14 </w:t>
      </w:r>
      <w:proofErr w:type="spellStart"/>
      <w:r>
        <w:rPr>
          <w:i/>
        </w:rPr>
        <w:t>privind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aprobarea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tarifelor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activitatilor</w:t>
      </w:r>
      <w:proofErr w:type="spellEnd"/>
      <w:r>
        <w:rPr>
          <w:i/>
        </w:rPr>
        <w:t xml:space="preserve"> de </w:t>
      </w:r>
      <w:proofErr w:type="spellStart"/>
      <w:r>
        <w:rPr>
          <w:i/>
        </w:rPr>
        <w:t>salubrizare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inclusiv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tarifelor</w:t>
      </w:r>
      <w:proofErr w:type="spellEnd"/>
      <w:r>
        <w:rPr>
          <w:i/>
        </w:rPr>
        <w:t xml:space="preserve"> distinct </w:t>
      </w:r>
      <w:proofErr w:type="spellStart"/>
      <w:r>
        <w:rPr>
          <w:i/>
        </w:rPr>
        <w:t>pentru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gestionarea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fractiunilor</w:t>
      </w:r>
      <w:proofErr w:type="spellEnd"/>
      <w:r>
        <w:rPr>
          <w:i/>
        </w:rPr>
        <w:t xml:space="preserve"> de </w:t>
      </w:r>
      <w:proofErr w:type="spellStart"/>
      <w:r>
        <w:rPr>
          <w:i/>
        </w:rPr>
        <w:t>deseuri</w:t>
      </w:r>
      <w:proofErr w:type="spellEnd"/>
      <w:r>
        <w:rPr>
          <w:i/>
        </w:rPr>
        <w:t xml:space="preserve"> municipal </w:t>
      </w:r>
      <w:proofErr w:type="spellStart"/>
      <w:r>
        <w:rPr>
          <w:i/>
        </w:rPr>
        <w:t>colectate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separat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aplicabile</w:t>
      </w:r>
      <w:proofErr w:type="spellEnd"/>
      <w:r>
        <w:rPr>
          <w:i/>
        </w:rPr>
        <w:t xml:space="preserve"> U.A.T. – </w:t>
      </w:r>
      <w:proofErr w:type="spellStart"/>
      <w:r>
        <w:rPr>
          <w:i/>
        </w:rPr>
        <w:t>urilor</w:t>
      </w:r>
      <w:proofErr w:type="spellEnd"/>
      <w:r>
        <w:rPr>
          <w:i/>
        </w:rPr>
        <w:t xml:space="preserve"> din </w:t>
      </w:r>
      <w:proofErr w:type="spellStart"/>
      <w:r>
        <w:rPr>
          <w:i/>
        </w:rPr>
        <w:t>Zona</w:t>
      </w:r>
      <w:proofErr w:type="spellEnd"/>
      <w:r>
        <w:rPr>
          <w:i/>
        </w:rPr>
        <w:t xml:space="preserve"> 2 de </w:t>
      </w:r>
      <w:proofErr w:type="spellStart"/>
      <w:r>
        <w:rPr>
          <w:i/>
        </w:rPr>
        <w:t>colectare</w:t>
      </w:r>
      <w:proofErr w:type="spellEnd"/>
      <w:r>
        <w:rPr>
          <w:i/>
        </w:rPr>
        <w:t xml:space="preserve">  a </w:t>
      </w:r>
      <w:proofErr w:type="spellStart"/>
      <w:r>
        <w:rPr>
          <w:i/>
        </w:rPr>
        <w:t>judetului</w:t>
      </w:r>
      <w:proofErr w:type="spellEnd"/>
      <w:r>
        <w:rPr>
          <w:i/>
        </w:rPr>
        <w:t xml:space="preserve"> Constanta, </w:t>
      </w:r>
      <w:proofErr w:type="spellStart"/>
      <w:r>
        <w:rPr>
          <w:i/>
        </w:rPr>
        <w:t>membre</w:t>
      </w:r>
      <w:proofErr w:type="spellEnd"/>
      <w:r>
        <w:rPr>
          <w:i/>
        </w:rPr>
        <w:t xml:space="preserve"> ale A.D.I. ,,</w:t>
      </w:r>
      <w:proofErr w:type="spellStart"/>
      <w:r>
        <w:rPr>
          <w:i/>
        </w:rPr>
        <w:t>DOBROGEA”,inregistrat</w:t>
      </w:r>
      <w:proofErr w:type="spellEnd"/>
      <w:r>
        <w:rPr>
          <w:i/>
        </w:rPr>
        <w:t xml:space="preserve"> la  </w:t>
      </w:r>
      <w:proofErr w:type="spellStart"/>
      <w:r>
        <w:rPr>
          <w:i/>
        </w:rPr>
        <w:t>sediul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Primariei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Pecineaga</w:t>
      </w:r>
      <w:proofErr w:type="spellEnd"/>
      <w:r>
        <w:rPr>
          <w:i/>
        </w:rPr>
        <w:t xml:space="preserve"> cu nr. 7554/03.12.2024 </w:t>
      </w:r>
    </w:p>
    <w:p w:rsidR="00787D1B" w:rsidRDefault="00787D1B" w:rsidP="00787D1B">
      <w:pPr>
        <w:pStyle w:val="Style4"/>
        <w:widowControl/>
        <w:numPr>
          <w:ilvl w:val="0"/>
          <w:numId w:val="7"/>
        </w:numPr>
        <w:ind w:left="0" w:firstLine="360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art</w:t>
      </w:r>
      <w:proofErr w:type="gramEnd"/>
      <w:r>
        <w:rPr>
          <w:bCs/>
          <w:color w:val="000000"/>
        </w:rPr>
        <w:t xml:space="preserve">. 129 </w:t>
      </w:r>
      <w:proofErr w:type="spellStart"/>
      <w:r>
        <w:rPr>
          <w:bCs/>
          <w:color w:val="000000"/>
        </w:rPr>
        <w:t>alin</w:t>
      </w:r>
      <w:proofErr w:type="spellEnd"/>
      <w:r>
        <w:rPr>
          <w:bCs/>
          <w:color w:val="000000"/>
        </w:rPr>
        <w:t xml:space="preserve">. (4)  </w:t>
      </w:r>
      <w:proofErr w:type="gramStart"/>
      <w:r>
        <w:rPr>
          <w:bCs/>
          <w:color w:val="000000"/>
        </w:rPr>
        <w:t>lit</w:t>
      </w:r>
      <w:proofErr w:type="gramEnd"/>
      <w:r>
        <w:rPr>
          <w:bCs/>
          <w:color w:val="000000"/>
        </w:rPr>
        <w:t xml:space="preserve">.  g)  </w:t>
      </w:r>
      <w:proofErr w:type="gramStart"/>
      <w:r>
        <w:rPr>
          <w:bCs/>
          <w:color w:val="000000"/>
        </w:rPr>
        <w:t>din</w:t>
      </w:r>
      <w:proofErr w:type="gramEnd"/>
      <w:r>
        <w:rPr>
          <w:bCs/>
          <w:color w:val="000000"/>
        </w:rPr>
        <w:t xml:space="preserve"> OUG nr. 57 / 2019 </w:t>
      </w:r>
      <w:proofErr w:type="spellStart"/>
      <w:r>
        <w:rPr>
          <w:bCs/>
          <w:color w:val="000000"/>
        </w:rPr>
        <w:t>privind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Codul</w:t>
      </w:r>
      <w:proofErr w:type="spellEnd"/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administrativ</w:t>
      </w:r>
      <w:proofErr w:type="spellEnd"/>
      <w:r>
        <w:rPr>
          <w:bCs/>
          <w:color w:val="000000"/>
        </w:rPr>
        <w:t xml:space="preserve"> .</w:t>
      </w:r>
      <w:proofErr w:type="gramEnd"/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Pr="0041723A" w:rsidRDefault="00135D9D" w:rsidP="0041723A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p w:rsidR="000805AD" w:rsidRDefault="000805AD">
      <w:pPr>
        <w:rPr>
          <w:rFonts w:ascii="Arial" w:hAnsi="Arial" w:cs="Arial"/>
          <w:color w:val="000000"/>
          <w:sz w:val="28"/>
          <w:szCs w:val="28"/>
        </w:rPr>
      </w:pPr>
    </w:p>
    <w:sectPr w:rsidR="000805A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62D21"/>
    <w:multiLevelType w:val="hybridMultilevel"/>
    <w:tmpl w:val="C1EE7A90"/>
    <w:lvl w:ilvl="0" w:tplc="061CBB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EC4853"/>
    <w:multiLevelType w:val="hybridMultilevel"/>
    <w:tmpl w:val="ED7EB274"/>
    <w:lvl w:ilvl="0" w:tplc="4BBE33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61B9C"/>
    <w:rsid w:val="00067C54"/>
    <w:rsid w:val="00071A0D"/>
    <w:rsid w:val="00077A07"/>
    <w:rsid w:val="0008022E"/>
    <w:rsid w:val="000805AD"/>
    <w:rsid w:val="00081E6E"/>
    <w:rsid w:val="00085A19"/>
    <w:rsid w:val="0009072D"/>
    <w:rsid w:val="00090FD5"/>
    <w:rsid w:val="000914D8"/>
    <w:rsid w:val="00091BEC"/>
    <w:rsid w:val="0009669D"/>
    <w:rsid w:val="000A5D27"/>
    <w:rsid w:val="000B61A8"/>
    <w:rsid w:val="000D356C"/>
    <w:rsid w:val="000D77CA"/>
    <w:rsid w:val="000F032C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6207A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F069E"/>
    <w:rsid w:val="001F08AC"/>
    <w:rsid w:val="001F2556"/>
    <w:rsid w:val="00220016"/>
    <w:rsid w:val="00220B2F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5500"/>
    <w:rsid w:val="00285C88"/>
    <w:rsid w:val="00286923"/>
    <w:rsid w:val="00292630"/>
    <w:rsid w:val="0029268B"/>
    <w:rsid w:val="002A3328"/>
    <w:rsid w:val="002A385E"/>
    <w:rsid w:val="002A40FD"/>
    <w:rsid w:val="002B080F"/>
    <w:rsid w:val="002B453F"/>
    <w:rsid w:val="002B747D"/>
    <w:rsid w:val="002D3074"/>
    <w:rsid w:val="002E0256"/>
    <w:rsid w:val="002E7580"/>
    <w:rsid w:val="002F4CAC"/>
    <w:rsid w:val="00301D68"/>
    <w:rsid w:val="003143FC"/>
    <w:rsid w:val="00330B5B"/>
    <w:rsid w:val="00333862"/>
    <w:rsid w:val="00334B84"/>
    <w:rsid w:val="00340CE2"/>
    <w:rsid w:val="00343C63"/>
    <w:rsid w:val="00347CDD"/>
    <w:rsid w:val="003516D5"/>
    <w:rsid w:val="00361529"/>
    <w:rsid w:val="003655B9"/>
    <w:rsid w:val="00373D03"/>
    <w:rsid w:val="003758C5"/>
    <w:rsid w:val="00380D35"/>
    <w:rsid w:val="003925F9"/>
    <w:rsid w:val="00392932"/>
    <w:rsid w:val="00393664"/>
    <w:rsid w:val="003D5228"/>
    <w:rsid w:val="003D6766"/>
    <w:rsid w:val="003D6AD7"/>
    <w:rsid w:val="003E0445"/>
    <w:rsid w:val="003F11DF"/>
    <w:rsid w:val="003F5349"/>
    <w:rsid w:val="003F7FBF"/>
    <w:rsid w:val="00400A17"/>
    <w:rsid w:val="004075E9"/>
    <w:rsid w:val="0040792E"/>
    <w:rsid w:val="00411D45"/>
    <w:rsid w:val="0041723A"/>
    <w:rsid w:val="004219A1"/>
    <w:rsid w:val="00444DCF"/>
    <w:rsid w:val="004554F3"/>
    <w:rsid w:val="00456D84"/>
    <w:rsid w:val="00474AA6"/>
    <w:rsid w:val="00485273"/>
    <w:rsid w:val="0049044E"/>
    <w:rsid w:val="004A2A62"/>
    <w:rsid w:val="004A43F7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15"/>
    <w:rsid w:val="004F1F36"/>
    <w:rsid w:val="004F7245"/>
    <w:rsid w:val="00504CE8"/>
    <w:rsid w:val="005063D9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506AC"/>
    <w:rsid w:val="005656DC"/>
    <w:rsid w:val="005659FF"/>
    <w:rsid w:val="00567A8F"/>
    <w:rsid w:val="0057699E"/>
    <w:rsid w:val="00577FA1"/>
    <w:rsid w:val="00581FE8"/>
    <w:rsid w:val="0058410A"/>
    <w:rsid w:val="00590F6C"/>
    <w:rsid w:val="005A056C"/>
    <w:rsid w:val="005A301D"/>
    <w:rsid w:val="005A55D5"/>
    <w:rsid w:val="005C3713"/>
    <w:rsid w:val="005D1C89"/>
    <w:rsid w:val="005D65E7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5888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7709"/>
    <w:rsid w:val="006F01B3"/>
    <w:rsid w:val="006F16E1"/>
    <w:rsid w:val="006F4F11"/>
    <w:rsid w:val="0070390B"/>
    <w:rsid w:val="0070770D"/>
    <w:rsid w:val="00720564"/>
    <w:rsid w:val="00724E13"/>
    <w:rsid w:val="00736172"/>
    <w:rsid w:val="007401AF"/>
    <w:rsid w:val="0075083C"/>
    <w:rsid w:val="00755749"/>
    <w:rsid w:val="007563BC"/>
    <w:rsid w:val="007733BF"/>
    <w:rsid w:val="00777748"/>
    <w:rsid w:val="0078279C"/>
    <w:rsid w:val="007862C9"/>
    <w:rsid w:val="0078706E"/>
    <w:rsid w:val="00787741"/>
    <w:rsid w:val="00787D1B"/>
    <w:rsid w:val="007A050A"/>
    <w:rsid w:val="007A0D8C"/>
    <w:rsid w:val="007A1CB7"/>
    <w:rsid w:val="007B75FD"/>
    <w:rsid w:val="007C6903"/>
    <w:rsid w:val="007D5F65"/>
    <w:rsid w:val="007D627A"/>
    <w:rsid w:val="007D693C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1ACB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3A2F"/>
    <w:rsid w:val="009357F9"/>
    <w:rsid w:val="00946E3B"/>
    <w:rsid w:val="00950D62"/>
    <w:rsid w:val="009521B2"/>
    <w:rsid w:val="009534E0"/>
    <w:rsid w:val="00962EAC"/>
    <w:rsid w:val="00973112"/>
    <w:rsid w:val="0098222E"/>
    <w:rsid w:val="00985E8C"/>
    <w:rsid w:val="00986066"/>
    <w:rsid w:val="00994917"/>
    <w:rsid w:val="009A5F95"/>
    <w:rsid w:val="009A6BED"/>
    <w:rsid w:val="009B5596"/>
    <w:rsid w:val="009B614A"/>
    <w:rsid w:val="009C5085"/>
    <w:rsid w:val="009C5BEE"/>
    <w:rsid w:val="009D1BAF"/>
    <w:rsid w:val="009D418F"/>
    <w:rsid w:val="009E3953"/>
    <w:rsid w:val="009E3DCA"/>
    <w:rsid w:val="00A05FA8"/>
    <w:rsid w:val="00A12854"/>
    <w:rsid w:val="00A14CCD"/>
    <w:rsid w:val="00A22886"/>
    <w:rsid w:val="00A31A4F"/>
    <w:rsid w:val="00A31F2B"/>
    <w:rsid w:val="00A36E50"/>
    <w:rsid w:val="00A41267"/>
    <w:rsid w:val="00A5537C"/>
    <w:rsid w:val="00A5598C"/>
    <w:rsid w:val="00A5763A"/>
    <w:rsid w:val="00A600DB"/>
    <w:rsid w:val="00A6758C"/>
    <w:rsid w:val="00A747C1"/>
    <w:rsid w:val="00A74BC7"/>
    <w:rsid w:val="00A93732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63C1C"/>
    <w:rsid w:val="00B6703E"/>
    <w:rsid w:val="00B72248"/>
    <w:rsid w:val="00B80D2D"/>
    <w:rsid w:val="00B836BA"/>
    <w:rsid w:val="00B97F13"/>
    <w:rsid w:val="00BA36FE"/>
    <w:rsid w:val="00BC0220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45EFA"/>
    <w:rsid w:val="00C642A3"/>
    <w:rsid w:val="00C65401"/>
    <w:rsid w:val="00C734B2"/>
    <w:rsid w:val="00C84FEB"/>
    <w:rsid w:val="00C86F56"/>
    <w:rsid w:val="00C9341A"/>
    <w:rsid w:val="00C95549"/>
    <w:rsid w:val="00CA4214"/>
    <w:rsid w:val="00CA654A"/>
    <w:rsid w:val="00CB4276"/>
    <w:rsid w:val="00CB7E04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035BF"/>
    <w:rsid w:val="00D10E02"/>
    <w:rsid w:val="00D15299"/>
    <w:rsid w:val="00D210E2"/>
    <w:rsid w:val="00D237A6"/>
    <w:rsid w:val="00D25ABE"/>
    <w:rsid w:val="00D314FF"/>
    <w:rsid w:val="00D31967"/>
    <w:rsid w:val="00D41D46"/>
    <w:rsid w:val="00D5215D"/>
    <w:rsid w:val="00D5491E"/>
    <w:rsid w:val="00D57096"/>
    <w:rsid w:val="00D57C19"/>
    <w:rsid w:val="00D61EB1"/>
    <w:rsid w:val="00D62E12"/>
    <w:rsid w:val="00D8377D"/>
    <w:rsid w:val="00D87963"/>
    <w:rsid w:val="00D91BD4"/>
    <w:rsid w:val="00D96839"/>
    <w:rsid w:val="00DA27E7"/>
    <w:rsid w:val="00DA519A"/>
    <w:rsid w:val="00DA554F"/>
    <w:rsid w:val="00DA557A"/>
    <w:rsid w:val="00DA5867"/>
    <w:rsid w:val="00DB38D7"/>
    <w:rsid w:val="00DC318E"/>
    <w:rsid w:val="00DD0494"/>
    <w:rsid w:val="00DD483D"/>
    <w:rsid w:val="00DD5848"/>
    <w:rsid w:val="00DD6608"/>
    <w:rsid w:val="00DE036B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5717"/>
    <w:rsid w:val="00E66537"/>
    <w:rsid w:val="00E82B6E"/>
    <w:rsid w:val="00E968F6"/>
    <w:rsid w:val="00E97881"/>
    <w:rsid w:val="00EA3E14"/>
    <w:rsid w:val="00EB2B2E"/>
    <w:rsid w:val="00EB2EDE"/>
    <w:rsid w:val="00ED399D"/>
    <w:rsid w:val="00EE5EA3"/>
    <w:rsid w:val="00EF661D"/>
    <w:rsid w:val="00F140CA"/>
    <w:rsid w:val="00F16347"/>
    <w:rsid w:val="00F1692A"/>
    <w:rsid w:val="00F16C2D"/>
    <w:rsid w:val="00F25FB6"/>
    <w:rsid w:val="00F3137C"/>
    <w:rsid w:val="00F348F0"/>
    <w:rsid w:val="00F35DF7"/>
    <w:rsid w:val="00F43B74"/>
    <w:rsid w:val="00F556CD"/>
    <w:rsid w:val="00F57525"/>
    <w:rsid w:val="00F6368F"/>
    <w:rsid w:val="00F66162"/>
    <w:rsid w:val="00F77EF4"/>
    <w:rsid w:val="00F81B09"/>
    <w:rsid w:val="00F83692"/>
    <w:rsid w:val="00F912A8"/>
    <w:rsid w:val="00F950D9"/>
    <w:rsid w:val="00F9518F"/>
    <w:rsid w:val="00F97275"/>
    <w:rsid w:val="00FA1917"/>
    <w:rsid w:val="00FA25D2"/>
    <w:rsid w:val="00FA4FAE"/>
    <w:rsid w:val="00FB34C8"/>
    <w:rsid w:val="00FB3EB8"/>
    <w:rsid w:val="00FB7BC8"/>
    <w:rsid w:val="00FD132B"/>
    <w:rsid w:val="00FD4404"/>
    <w:rsid w:val="00FF5AC0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99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  <w:style w:type="paragraph" w:customStyle="1" w:styleId="Style4">
    <w:name w:val="Style4"/>
    <w:basedOn w:val="Normal"/>
    <w:rsid w:val="00F43B74"/>
    <w:pPr>
      <w:widowControl w:val="0"/>
      <w:autoSpaceDE w:val="0"/>
      <w:autoSpaceDN w:val="0"/>
      <w:adjustRightInd w:val="0"/>
      <w:spacing w:line="312" w:lineRule="exact"/>
      <w:ind w:firstLine="734"/>
    </w:pPr>
    <w:rPr>
      <w:lang w:val="en-US" w:eastAsia="en-US"/>
    </w:rPr>
  </w:style>
  <w:style w:type="paragraph" w:customStyle="1" w:styleId="Style5">
    <w:name w:val="Style5"/>
    <w:basedOn w:val="Normal"/>
    <w:rsid w:val="00F43B74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">
    <w:name w:val="Style6"/>
    <w:basedOn w:val="Normal"/>
    <w:rsid w:val="00F43B74"/>
    <w:pPr>
      <w:widowControl w:val="0"/>
      <w:autoSpaceDE w:val="0"/>
      <w:autoSpaceDN w:val="0"/>
      <w:adjustRightInd w:val="0"/>
      <w:spacing w:line="312" w:lineRule="exact"/>
      <w:ind w:firstLine="202"/>
    </w:pPr>
    <w:rPr>
      <w:lang w:val="en-US" w:eastAsia="en-US"/>
    </w:rPr>
  </w:style>
  <w:style w:type="character" w:customStyle="1" w:styleId="FontStyle11">
    <w:name w:val="Font Style11"/>
    <w:basedOn w:val="Fontdeparagrafimplicit"/>
    <w:rsid w:val="00F43B7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hyperlink" Target="http://www.secretariat@primaria-pecineaga.r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BE98EC-ED4A-4400-B806-57540D71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819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45</cp:revision>
  <cp:lastPrinted>2025-01-13T08:12:00Z</cp:lastPrinted>
  <dcterms:created xsi:type="dcterms:W3CDTF">2015-11-09T12:03:00Z</dcterms:created>
  <dcterms:modified xsi:type="dcterms:W3CDTF">2025-01-13T08:17:00Z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